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CEF40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E73CF9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BEF85A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428AC9B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277259D4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Pr="003E16CA">
          <w:rPr>
            <w:rStyle w:val="Hypertextovodkaz"/>
            <w:rFonts w:ascii="Arial" w:eastAsia="Arial" w:hAnsi="Arial" w:cs="Arial"/>
          </w:rPr>
          <w:t>www.2Opice.cz</w:t>
        </w:r>
      </w:hyperlink>
      <w:r>
        <w:rPr>
          <w:rFonts w:ascii="Arial" w:eastAsia="Arial" w:hAnsi="Arial" w:cs="Arial"/>
        </w:rPr>
        <w:t xml:space="preserve"> </w:t>
      </w:r>
    </w:p>
    <w:p w14:paraId="68ECD13C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Pr="00EE4C33">
        <w:rPr>
          <w:rFonts w:ascii="Arial" w:eastAsia="Arial" w:hAnsi="Arial" w:cs="Arial"/>
        </w:rPr>
        <w:t>Dvě opice s.r.o.</w:t>
      </w:r>
    </w:p>
    <w:p w14:paraId="6023E5FA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Pr="00EE4C33">
        <w:rPr>
          <w:rFonts w:ascii="Arial" w:eastAsia="Arial" w:hAnsi="Arial" w:cs="Arial"/>
        </w:rPr>
        <w:t>Příborská 1001, 73801 Frýdek-Místek</w:t>
      </w:r>
    </w:p>
    <w:p w14:paraId="5C3A9956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 w:rsidRPr="00EE4C33">
        <w:rPr>
          <w:rFonts w:ascii="Arial" w:eastAsia="Arial" w:hAnsi="Arial" w:cs="Arial"/>
        </w:rPr>
        <w:t>14213401</w:t>
      </w:r>
    </w:p>
    <w:p w14:paraId="4F195933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Pr="00107A63">
        <w:rPr>
          <w:rFonts w:ascii="Arial" w:eastAsia="Arial" w:hAnsi="Arial" w:cs="Arial"/>
        </w:rPr>
        <w:t>info@2opice.cz</w:t>
      </w:r>
    </w:p>
    <w:p w14:paraId="1A7FD504" w14:textId="77777777" w:rsidR="00754D63" w:rsidRDefault="00754D63" w:rsidP="00754D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Pr="00107A63">
        <w:rPr>
          <w:rFonts w:ascii="Arial" w:eastAsia="Arial" w:hAnsi="Arial" w:cs="Arial"/>
        </w:rPr>
        <w:t>736 548 118</w:t>
      </w:r>
    </w:p>
    <w:p w14:paraId="1DD168B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91B1E0B" w14:textId="52C101AB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DF3744">
        <w:rPr>
          <w:rFonts w:ascii="Calibri" w:hAnsi="Calibri" w:cs="Calibri"/>
        </w:rPr>
        <w:t>:</w:t>
      </w:r>
    </w:p>
    <w:p w14:paraId="1FB05DAD" w14:textId="33E48DAA" w:rsidR="00754D63" w:rsidRDefault="00826E72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Calibri" w:hAnsi="Calibri" w:cs="Calibri"/>
          <w:b/>
        </w:rPr>
        <w:t>D</w:t>
      </w:r>
      <w:r w:rsidR="00754D63" w:rsidRPr="00754D63">
        <w:rPr>
          <w:rFonts w:ascii="Arial" w:eastAsia="Arial" w:hAnsi="Arial" w:cs="Arial"/>
          <w:b/>
        </w:rPr>
        <w:t xml:space="preserve"> </w:t>
      </w:r>
      <w:r w:rsidR="00754D63">
        <w:rPr>
          <w:rFonts w:ascii="Arial" w:eastAsia="Arial" w:hAnsi="Arial" w:cs="Arial"/>
          <w:b/>
        </w:rPr>
        <w:t>Datum objednání</w:t>
      </w:r>
      <w:r w:rsidR="00754D63">
        <w:rPr>
          <w:rFonts w:ascii="Arial" w:eastAsia="Arial" w:hAnsi="Arial" w:cs="Arial"/>
        </w:rPr>
        <w:t xml:space="preserve"> </w:t>
      </w:r>
      <w:r w:rsidR="00754D63"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4C068340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30E5FA14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1B7A437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Číslo účtu, kam se mají vrátit peníze (pokud se vracejí):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7D238860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Jméno a příjmení spotřebitele: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5733C622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Adresa spotřebitele: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7844EF79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E-mail: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7A3EF18" w14:textId="77777777" w:rsidR="00754D63" w:rsidRDefault="00754D63" w:rsidP="00754D63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 xml:space="preserve">Telefon: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6CCE0334" w14:textId="37182231" w:rsidR="00826E72" w:rsidRDefault="00826E72" w:rsidP="00DF3744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365DCA1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71FADD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55D4C94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74F8F1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230A66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F6D1A8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79FAE1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3E5BA4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F2862E1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3B661BD8" w14:textId="77777777" w:rsidR="00826E72" w:rsidRDefault="00826E72" w:rsidP="004D27F8">
      <w:pPr>
        <w:spacing w:before="160" w:after="160"/>
        <w:ind w:right="113"/>
        <w:jc w:val="both"/>
      </w:pPr>
    </w:p>
    <w:p w14:paraId="5746F998" w14:textId="77777777" w:rsidR="00DB4292" w:rsidRPr="00826E72" w:rsidRDefault="00DB4292" w:rsidP="004D27F8">
      <w:pPr>
        <w:jc w:val="both"/>
      </w:pPr>
    </w:p>
    <w:sectPr w:rsidR="00DB4292" w:rsidRPr="00826E72" w:rsidSect="00754D63">
      <w:headerReference w:type="default" r:id="rId9"/>
      <w:footerReference w:type="default" r:id="rId10"/>
      <w:pgSz w:w="11906" w:h="16838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8616" w14:textId="77777777" w:rsidR="00A47EF5" w:rsidRDefault="00A47EF5" w:rsidP="008A289C">
      <w:pPr>
        <w:spacing w:after="0" w:line="240" w:lineRule="auto"/>
      </w:pPr>
      <w:r>
        <w:separator/>
      </w:r>
    </w:p>
  </w:endnote>
  <w:endnote w:type="continuationSeparator" w:id="0">
    <w:p w14:paraId="2A8E95B7" w14:textId="77777777" w:rsidR="00A47EF5" w:rsidRDefault="00A47EF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70B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57A5AB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22E4" w14:textId="77777777" w:rsidR="00A47EF5" w:rsidRDefault="00A47EF5" w:rsidP="008A289C">
      <w:pPr>
        <w:spacing w:after="0" w:line="240" w:lineRule="auto"/>
      </w:pPr>
      <w:r>
        <w:separator/>
      </w:r>
    </w:p>
  </w:footnote>
  <w:footnote w:type="continuationSeparator" w:id="0">
    <w:p w14:paraId="5BC407C1" w14:textId="77777777" w:rsidR="00A47EF5" w:rsidRDefault="00A47EF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E629" w14:textId="6209679F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754D63" w:rsidRPr="003E16C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www.2Opice.cz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F44382"/>
    <w:multiLevelType w:val="multilevel"/>
    <w:tmpl w:val="64743B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54D6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47EF5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DF374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1D51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5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Op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Op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4</cp:revision>
  <cp:lastPrinted>2014-01-14T15:43:00Z</cp:lastPrinted>
  <dcterms:created xsi:type="dcterms:W3CDTF">2014-01-14T15:46:00Z</dcterms:created>
  <dcterms:modified xsi:type="dcterms:W3CDTF">2022-04-04T16:45:00Z</dcterms:modified>
</cp:coreProperties>
</file>